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CA32F0" w:rsidP="00771A53" w14:paraId="0AB100E5" w14:textId="77777777">
      <w:pPr>
        <w:pStyle w:val="Title"/>
        <w:spacing w:before="0"/>
        <w:jc w:val="left"/>
        <w:rPr>
          <w:b w:val="0"/>
          <w:sz w:val="22"/>
          <w:szCs w:val="22"/>
        </w:rPr>
      </w:pPr>
    </w:p>
    <w:p w:rsidR="00CA32F0" w:rsidP="00771A53" w14:paraId="661242C0" w14:textId="77777777">
      <w:pPr>
        <w:pStyle w:val="Title"/>
        <w:jc w:val="left"/>
        <w:rPr>
          <w:b w:val="0"/>
          <w:sz w:val="22"/>
          <w:szCs w:val="22"/>
        </w:rPr>
      </w:pPr>
    </w:p>
    <w:p w:rsidR="00CA32F0" w:rsidRPr="00317694" w:rsidP="00CA32F0" w14:paraId="0C756D22" w14:textId="77777777">
      <w:pPr>
        <w:pStyle w:val="Title"/>
        <w:rPr>
          <w:b w:val="0"/>
          <w:sz w:val="22"/>
          <w:szCs w:val="22"/>
        </w:rPr>
      </w:pPr>
      <w:r w:rsidRPr="00317694">
        <w:rPr>
          <w:b w:val="0"/>
          <w:sz w:val="22"/>
          <w:szCs w:val="22"/>
        </w:rPr>
        <w:t>TRAFİK GÜVENLİĞİ DERS PLANI</w:t>
      </w:r>
    </w:p>
    <w:p w:rsidR="00CA32F0" w:rsidRPr="00317694" w:rsidP="00CA32F0" w14:paraId="5CE7B4F4" w14:textId="77777777">
      <w:pPr>
        <w:jc w:val="center"/>
        <w:rPr>
          <w:b/>
          <w:color w:val="FF0000"/>
          <w:sz w:val="22"/>
          <w:szCs w:val="22"/>
        </w:rPr>
      </w:pPr>
      <w:r>
        <w:rPr>
          <w:b/>
          <w:color w:val="FF0000"/>
          <w:sz w:val="22"/>
          <w:szCs w:val="22"/>
        </w:rPr>
        <w:t>30</w:t>
      </w:r>
      <w:r w:rsidRPr="00317694">
        <w:rPr>
          <w:b/>
          <w:color w:val="FF0000"/>
          <w:sz w:val="22"/>
          <w:szCs w:val="22"/>
        </w:rPr>
        <w:t>.</w:t>
      </w:r>
      <w:r>
        <w:rPr>
          <w:b/>
          <w:color w:val="FF0000"/>
          <w:sz w:val="22"/>
          <w:szCs w:val="22"/>
        </w:rPr>
        <w:t xml:space="preserve"> </w:t>
      </w:r>
      <w:r w:rsidRPr="00317694">
        <w:rPr>
          <w:b/>
          <w:color w:val="FF0000"/>
          <w:sz w:val="22"/>
          <w:szCs w:val="22"/>
        </w:rPr>
        <w:t>HAFTA</w:t>
      </w:r>
    </w:p>
    <w:p w:rsidR="00CA32F0" w:rsidP="00CA32F0" w14:paraId="03CB1C1B" w14:textId="77777777">
      <w:pPr>
        <w:jc w:val="center"/>
        <w:rPr>
          <w:bCs/>
          <w:sz w:val="22"/>
          <w:szCs w:val="22"/>
        </w:rPr>
      </w:pPr>
      <w:r>
        <w:rPr>
          <w:bCs/>
          <w:sz w:val="22"/>
          <w:szCs w:val="22"/>
        </w:rPr>
        <w:t>03-07 MAYIS</w:t>
      </w:r>
      <w:r>
        <w:rPr>
          <w:bCs/>
          <w:sz w:val="22"/>
          <w:szCs w:val="22"/>
        </w:rPr>
        <w:t xml:space="preserve"> </w:t>
      </w:r>
      <w:r w:rsidR="00D35971">
        <w:rPr>
          <w:bCs/>
          <w:sz w:val="22"/>
          <w:szCs w:val="22"/>
        </w:rPr>
        <w:t>2027</w:t>
      </w:r>
    </w:p>
    <w:p w:rsidR="00CA32F0" w:rsidRPr="00317694" w:rsidP="00CA32F0" w14:paraId="0EA4973B" w14:textId="77777777">
      <w:pPr>
        <w:pStyle w:val="Title"/>
        <w:rPr>
          <w:sz w:val="22"/>
          <w:szCs w:val="22"/>
        </w:rPr>
      </w:pPr>
    </w:p>
    <w:p w:rsidR="00CA32F0" w:rsidRPr="00317694" w:rsidP="00CA32F0" w14:paraId="1E7EE1CC"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35971">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CA32F0" w:rsidRPr="00317694" w:rsidP="00D35971" w14:paraId="43D9CB5E" w14:textId="77777777">
            <w:pPr>
              <w:spacing w:line="276" w:lineRule="auto"/>
              <w:rPr>
                <w:sz w:val="22"/>
                <w:szCs w:val="22"/>
                <w:lang w:eastAsia="en-US"/>
              </w:rPr>
            </w:pPr>
            <w:r w:rsidRPr="00317694">
              <w:rPr>
                <w:bCs/>
                <w:sz w:val="22"/>
                <w:szCs w:val="22"/>
                <w:lang w:eastAsia="en-US"/>
              </w:rPr>
              <w:t>Süre:</w:t>
            </w:r>
            <w:r w:rsidRPr="00317694">
              <w:rPr>
                <w:sz w:val="22"/>
                <w:szCs w:val="22"/>
                <w:lang w:eastAsia="en-US"/>
              </w:rPr>
              <w:t xml:space="preserve">  40 </w:t>
            </w:r>
            <w:r w:rsidR="00A9033A">
              <w:rPr>
                <w:sz w:val="22"/>
                <w:szCs w:val="22"/>
                <w:lang w:eastAsia="en-US"/>
              </w:rPr>
              <w:t>dakika</w:t>
            </w:r>
          </w:p>
        </w:tc>
      </w:tr>
      <w:tr w:rsidTr="00D35971">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CA32F0" w:rsidRPr="00317694" w:rsidP="00D35971" w14:paraId="25EB8030" w14:textId="77777777">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CA32F0" w:rsidRPr="00317694" w:rsidP="00D35971" w14:paraId="30B8D44A" w14:textId="77777777">
            <w:pPr>
              <w:tabs>
                <w:tab w:val="left" w:pos="284"/>
              </w:tabs>
              <w:spacing w:line="276" w:lineRule="auto"/>
              <w:rPr>
                <w:sz w:val="22"/>
                <w:szCs w:val="22"/>
                <w:lang w:eastAsia="en-US"/>
              </w:rPr>
            </w:pPr>
            <w:r w:rsidRPr="00317694">
              <w:rPr>
                <w:sz w:val="22"/>
                <w:szCs w:val="22"/>
                <w:lang w:eastAsia="en-US"/>
              </w:rPr>
              <w:t>TRAFİKTE İLK YARDIM</w:t>
            </w:r>
          </w:p>
        </w:tc>
      </w:tr>
      <w:tr w:rsidTr="00D35971">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CA32F0" w:rsidRPr="00317694" w:rsidP="00D35971" w14:paraId="78E75942" w14:textId="77777777">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CA32F0" w:rsidRPr="00317694" w:rsidP="00D35971" w14:paraId="2E1582DA" w14:textId="77777777">
            <w:pPr>
              <w:tabs>
                <w:tab w:val="left" w:pos="284"/>
              </w:tabs>
              <w:spacing w:line="276" w:lineRule="auto"/>
              <w:rPr>
                <w:sz w:val="22"/>
                <w:szCs w:val="22"/>
                <w:lang w:eastAsia="en-US"/>
              </w:rPr>
            </w:pPr>
            <w:r w:rsidRPr="00317694">
              <w:rPr>
                <w:sz w:val="22"/>
                <w:szCs w:val="22"/>
                <w:lang w:eastAsia="en-US"/>
              </w:rPr>
              <w:t>4</w:t>
            </w:r>
          </w:p>
        </w:tc>
      </w:tr>
      <w:tr w:rsidTr="00D35971">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CA32F0" w:rsidRPr="00317694" w:rsidP="00D35971" w14:paraId="70E5A535" w14:textId="77777777">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CA32F0" w:rsidRPr="00317694" w:rsidP="00D35971" w14:paraId="357EADBF" w14:textId="77777777">
            <w:pPr>
              <w:spacing w:line="276" w:lineRule="auto"/>
              <w:rPr>
                <w:sz w:val="22"/>
                <w:szCs w:val="22"/>
                <w:lang w:eastAsia="en-US"/>
              </w:rPr>
            </w:pPr>
            <w:r w:rsidRPr="00317694">
              <w:rPr>
                <w:sz w:val="22"/>
                <w:szCs w:val="22"/>
                <w:lang w:eastAsia="en-US"/>
              </w:rPr>
              <w:t>2.ÜNİTE</w:t>
            </w:r>
          </w:p>
        </w:tc>
      </w:tr>
      <w:tr w:rsidTr="00D35971">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CA32F0" w:rsidRPr="00317694" w:rsidP="00D35971" w14:paraId="1E583451" w14:textId="77777777">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CA32F0" w:rsidRPr="00317694" w:rsidP="00D35971" w14:paraId="6103F19B" w14:textId="77777777">
            <w:pPr>
              <w:spacing w:line="276" w:lineRule="auto"/>
              <w:rPr>
                <w:sz w:val="22"/>
                <w:szCs w:val="22"/>
                <w:lang w:eastAsia="en-US"/>
              </w:rPr>
            </w:pPr>
            <w:r w:rsidRPr="00317694">
              <w:rPr>
                <w:sz w:val="22"/>
                <w:szCs w:val="22"/>
                <w:lang w:eastAsia="en-US"/>
              </w:rPr>
              <w:t>TRAFİKTE İLK YARDIM</w:t>
            </w:r>
          </w:p>
        </w:tc>
      </w:tr>
    </w:tbl>
    <w:p w:rsidR="00CA32F0" w:rsidRPr="00317694" w:rsidP="00CA32F0" w14:paraId="2DD70362"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35971">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CA32F0" w:rsidRPr="00317694" w:rsidP="00D35971" w14:paraId="29225EE6" w14:textId="77777777">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CA32F0" w:rsidRPr="00317694" w:rsidP="00D35971" w14:paraId="7292C8BB" w14:textId="77777777">
            <w:pPr>
              <w:spacing w:line="240" w:lineRule="exact"/>
              <w:rPr>
                <w:sz w:val="22"/>
                <w:szCs w:val="22"/>
              </w:rPr>
            </w:pPr>
            <w:r w:rsidRPr="00317694">
              <w:rPr>
                <w:sz w:val="22"/>
                <w:szCs w:val="22"/>
              </w:rPr>
              <w:t>TG.4.2.2. Trafikte ilk yardım gerektiren durumlarda kimlerden ve nasıl yardım istenmesi gerektiğini açıklar.</w:t>
            </w:r>
          </w:p>
        </w:tc>
      </w:tr>
      <w:tr w:rsidTr="00D35971">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CA32F0" w:rsidRPr="00317694" w:rsidP="00D35971" w14:paraId="7983B547" w14:textId="77777777">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CA32F0" w:rsidRPr="00317694" w:rsidP="00D35971" w14:paraId="17ECC1F0" w14:textId="77777777">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D35971">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CA32F0" w:rsidRPr="00317694" w:rsidP="00D35971" w14:paraId="7D011239" w14:textId="77777777">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CA32F0" w:rsidRPr="00317694" w:rsidP="00D35971" w14:paraId="1E2E66B0" w14:textId="77777777">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D35971" w14:paraId="485D9A91" w14:textId="77777777">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CA32F0" w:rsidRPr="00317694" w:rsidP="00D35971" w14:paraId="74D38F31" w14:textId="77777777">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D35971">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A32F0" w:rsidRPr="00317694" w:rsidP="00D35971" w14:paraId="684078A1" w14:textId="77777777">
            <w:pPr>
              <w:spacing w:line="276" w:lineRule="auto"/>
              <w:jc w:val="center"/>
              <w:rPr>
                <w:sz w:val="22"/>
                <w:szCs w:val="22"/>
                <w:lang w:eastAsia="en-US"/>
              </w:rPr>
            </w:pPr>
            <w:r w:rsidRPr="00317694">
              <w:rPr>
                <w:sz w:val="22"/>
                <w:szCs w:val="22"/>
                <w:lang w:eastAsia="en-US"/>
              </w:rPr>
              <w:t>ÖĞRENME-ÖĞRETME SÜRECİ</w:t>
            </w:r>
          </w:p>
        </w:tc>
      </w:tr>
      <w:tr w:rsidTr="00D35971">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CA32F0" w:rsidRPr="00317694" w:rsidP="00D35971" w14:paraId="437302BE" w14:textId="77777777">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CA32F0" w:rsidRPr="00317694" w:rsidP="00D35971" w14:paraId="11285D2E" w14:textId="77777777">
            <w:pPr>
              <w:spacing w:line="240" w:lineRule="exact"/>
              <w:rPr>
                <w:sz w:val="22"/>
                <w:szCs w:val="22"/>
              </w:rPr>
            </w:pPr>
            <w:r w:rsidRPr="00317694">
              <w:rPr>
                <w:sz w:val="22"/>
                <w:szCs w:val="22"/>
              </w:rPr>
              <w:t>112 Acil Yardım</w:t>
            </w:r>
          </w:p>
        </w:tc>
      </w:tr>
      <w:tr w:rsidTr="00D35971">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A32F0" w:rsidRPr="00317694" w:rsidP="00D35971" w14:paraId="7F3FD44D" w14:textId="77777777">
            <w:pPr>
              <w:rPr>
                <w:sz w:val="22"/>
                <w:szCs w:val="22"/>
                <w:lang w:eastAsia="en-US"/>
              </w:rPr>
            </w:pPr>
            <w:r w:rsidRPr="00317694">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CA32F0" w:rsidRPr="00317694" w:rsidP="00D35971" w14:paraId="15FEB4DD" w14:textId="77777777">
            <w:pPr>
              <w:rPr>
                <w:sz w:val="22"/>
                <w:szCs w:val="22"/>
                <w:lang w:eastAsia="en-US"/>
              </w:rPr>
            </w:pPr>
            <w:r w:rsidRPr="00317694">
              <w:rPr>
                <w:sz w:val="22"/>
                <w:szCs w:val="22"/>
                <w:lang w:eastAsia="en-US"/>
              </w:rPr>
              <w:t>Trafik kazaları sonrasında yapılan ilk yardım uygulamalarının haberlere nasıl konu olduğu anlattırılır.</w:t>
            </w:r>
          </w:p>
          <w:p w:rsidR="00CA32F0" w:rsidRPr="00317694" w:rsidP="00D35971" w14:paraId="550803FE" w14:textId="77777777">
            <w:pPr>
              <w:rPr>
                <w:sz w:val="22"/>
                <w:szCs w:val="22"/>
                <w:lang w:eastAsia="en-US"/>
              </w:rPr>
            </w:pPr>
            <w:r w:rsidRPr="00317694">
              <w:rPr>
                <w:sz w:val="22"/>
                <w:szCs w:val="22"/>
                <w:lang w:eastAsia="en-US"/>
              </w:rPr>
              <w:t xml:space="preserve">66. sayfadaki resimlerden yararlanarak 112 Acil </w:t>
            </w:r>
            <w:r>
              <w:rPr>
                <w:sz w:val="22"/>
                <w:szCs w:val="22"/>
                <w:lang w:eastAsia="en-US"/>
              </w:rPr>
              <w:t>Çağrı</w:t>
            </w:r>
            <w:r w:rsidRPr="00317694">
              <w:rPr>
                <w:sz w:val="22"/>
                <w:szCs w:val="22"/>
                <w:lang w:eastAsia="en-US"/>
              </w:rPr>
              <w:t xml:space="preserve"> Merkezi aranınca verilmesi gereken bilgiler açıklanır.</w:t>
            </w:r>
          </w:p>
          <w:p w:rsidR="00CA32F0" w:rsidRPr="00317694" w:rsidP="00D35971" w14:paraId="51A929BD" w14:textId="77777777">
            <w:pPr>
              <w:rPr>
                <w:sz w:val="22"/>
                <w:szCs w:val="22"/>
                <w:lang w:eastAsia="en-US"/>
              </w:rPr>
            </w:pPr>
            <w:r w:rsidRPr="00317694">
              <w:rPr>
                <w:sz w:val="22"/>
                <w:szCs w:val="22"/>
                <w:lang w:eastAsia="en-US"/>
              </w:rPr>
              <w:t>67. sayfada verilen örnek olaylar ile yardım istenmesi gereken numaraların eşleştirilmesi istenir.</w:t>
            </w: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D35971" w14:paraId="1042B0D5" w14:textId="77777777">
            <w:pPr>
              <w:spacing w:line="276" w:lineRule="auto"/>
              <w:rPr>
                <w:sz w:val="22"/>
                <w:szCs w:val="22"/>
                <w:lang w:eastAsia="en-US"/>
              </w:rPr>
            </w:pPr>
            <w:r w:rsidRPr="00317694">
              <w:rPr>
                <w:sz w:val="22"/>
                <w:szCs w:val="22"/>
                <w:lang w:eastAsia="en-US"/>
              </w:rPr>
              <w:t>Bireysel Öğrenme Etkinlikleri</w:t>
            </w:r>
          </w:p>
          <w:p w:rsidR="00CA32F0" w:rsidRPr="00317694" w:rsidP="00D35971" w14:paraId="489C16C6" w14:textId="77777777">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CA32F0" w:rsidRPr="00317694" w:rsidP="00D35971" w14:paraId="6466C8E3" w14:textId="77777777">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CA32F0" w:rsidRPr="00317694" w:rsidP="00D35971" w14:paraId="5D0B4F3D" w14:textId="77777777">
            <w:pPr>
              <w:pStyle w:val="msobodytextindent"/>
              <w:spacing w:line="276" w:lineRule="auto"/>
              <w:rPr>
                <w:sz w:val="22"/>
                <w:szCs w:val="22"/>
                <w:lang w:eastAsia="en-US"/>
              </w:rPr>
            </w:pPr>
            <w:r w:rsidRPr="00317694">
              <w:rPr>
                <w:sz w:val="22"/>
                <w:szCs w:val="22"/>
                <w:lang w:eastAsia="en-US"/>
              </w:rPr>
              <w:t>Kaza anında 112 aranınca hangi bilgiler verilmelidir?</w:t>
            </w:r>
          </w:p>
        </w:tc>
      </w:tr>
      <w:tr w:rsidTr="00D35971">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D35971" w14:paraId="58433E34" w14:textId="77777777">
            <w:pPr>
              <w:spacing w:line="276" w:lineRule="auto"/>
              <w:rPr>
                <w:sz w:val="22"/>
                <w:szCs w:val="22"/>
                <w:lang w:eastAsia="en-US"/>
              </w:rPr>
            </w:pPr>
            <w:r w:rsidRPr="00317694">
              <w:rPr>
                <w:sz w:val="22"/>
                <w:szCs w:val="22"/>
                <w:lang w:eastAsia="en-US"/>
              </w:rPr>
              <w:t>Grupla Öğrenme Etkinlikleri</w:t>
            </w:r>
          </w:p>
          <w:p w:rsidR="00CA32F0" w:rsidRPr="00317694" w:rsidP="00D35971" w14:paraId="52531C74" w14:textId="77777777">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CA32F0" w:rsidRPr="00317694" w:rsidP="00D35971" w14:paraId="6B585220" w14:textId="77777777">
            <w:pPr>
              <w:rPr>
                <w:sz w:val="22"/>
                <w:szCs w:val="22"/>
                <w:lang w:eastAsia="en-US"/>
              </w:rPr>
            </w:pPr>
            <w:r w:rsidRPr="00317694">
              <w:rPr>
                <w:sz w:val="22"/>
                <w:szCs w:val="22"/>
                <w:lang w:eastAsia="en-US"/>
              </w:rPr>
              <w:t>Acil yardıma ihtiyacımız olan durumlarda sadece bir numara (112) ile yardım isteyebilmek bize ne sağlar? Arkadaşlarınız ile tartışınız.</w:t>
            </w:r>
          </w:p>
        </w:tc>
      </w:tr>
      <w:tr w:rsidTr="00D35971">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CA32F0" w:rsidRPr="00317694" w:rsidP="00D35971" w14:paraId="3194080B" w14:textId="77777777">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CA32F0" w:rsidRPr="00317694" w:rsidP="00D35971" w14:paraId="53F96350" w14:textId="77777777">
            <w:pPr>
              <w:spacing w:line="276" w:lineRule="auto"/>
              <w:rPr>
                <w:sz w:val="22"/>
                <w:szCs w:val="22"/>
                <w:lang w:eastAsia="en-US"/>
              </w:rPr>
            </w:pPr>
            <w:r>
              <w:rPr>
                <w:sz w:val="22"/>
                <w:szCs w:val="22"/>
                <w:lang w:eastAsia="en-US"/>
              </w:rPr>
              <w:t xml:space="preserve">112 Acil Yardım Merkezi </w:t>
            </w:r>
            <w:r w:rsidRPr="00317694">
              <w:rPr>
                <w:sz w:val="22"/>
                <w:szCs w:val="22"/>
                <w:lang w:eastAsia="en-US"/>
              </w:rPr>
              <w:t>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CA32F0" w:rsidRPr="00317694" w:rsidP="00CA32F0" w14:paraId="74FE8BAC"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D35971">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CA32F0" w:rsidRPr="00317694" w:rsidP="00D35971" w14:paraId="4D6482F4" w14:textId="77777777">
            <w:pPr>
              <w:pStyle w:val="Heading1"/>
              <w:spacing w:line="276" w:lineRule="auto"/>
              <w:rPr>
                <w:b w:val="0"/>
                <w:sz w:val="22"/>
                <w:szCs w:val="22"/>
                <w:lang w:eastAsia="en-US"/>
              </w:rPr>
            </w:pPr>
            <w:r w:rsidRPr="00317694">
              <w:rPr>
                <w:b w:val="0"/>
                <w:sz w:val="22"/>
                <w:szCs w:val="22"/>
                <w:lang w:eastAsia="en-US"/>
              </w:rPr>
              <w:t>Ölçme-Değerlendirme:</w:t>
            </w:r>
          </w:p>
          <w:p w:rsidR="00CA32F0" w:rsidRPr="00317694" w:rsidP="00D35971" w14:paraId="00F7957F" w14:textId="77777777">
            <w:pPr>
              <w:spacing w:line="276" w:lineRule="auto"/>
              <w:rPr>
                <w:sz w:val="22"/>
                <w:szCs w:val="22"/>
                <w:lang w:eastAsia="en-US"/>
              </w:rPr>
            </w:pPr>
            <w:r w:rsidRPr="00317694">
              <w:rPr>
                <w:sz w:val="22"/>
                <w:szCs w:val="22"/>
                <w:lang w:eastAsia="en-US"/>
              </w:rPr>
              <w:t xml:space="preserve">Bireysel öğrenme etkinliklerine yönelik Ölçme-Değerlendirme </w:t>
            </w:r>
          </w:p>
          <w:p w:rsidR="00CA32F0" w:rsidRPr="00317694" w:rsidP="00D35971" w14:paraId="10B59A0F" w14:textId="77777777">
            <w:pPr>
              <w:spacing w:line="276" w:lineRule="auto"/>
              <w:rPr>
                <w:sz w:val="22"/>
                <w:szCs w:val="22"/>
                <w:lang w:eastAsia="en-US"/>
              </w:rPr>
            </w:pPr>
            <w:r w:rsidRPr="00317694">
              <w:rPr>
                <w:sz w:val="22"/>
                <w:szCs w:val="22"/>
                <w:lang w:eastAsia="en-US"/>
              </w:rPr>
              <w:t>Grupla öğrenme etkinliklerine yönelik Ölçme-Değerlendirme</w:t>
            </w:r>
          </w:p>
          <w:p w:rsidR="00CA32F0" w:rsidRPr="00317694" w:rsidP="00D35971" w14:paraId="53D8743B" w14:textId="77777777">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CA32F0" w:rsidRPr="00317694" w:rsidP="00D35971" w14:paraId="43D4325D" w14:textId="77777777">
            <w:pPr>
              <w:tabs>
                <w:tab w:val="left" w:pos="224"/>
                <w:tab w:val="left" w:pos="366"/>
              </w:tabs>
              <w:spacing w:line="276" w:lineRule="auto"/>
              <w:rPr>
                <w:sz w:val="22"/>
                <w:szCs w:val="22"/>
                <w:lang w:eastAsia="en-US"/>
              </w:rPr>
            </w:pPr>
            <w:r w:rsidRPr="00317694">
              <w:rPr>
                <w:sz w:val="22"/>
                <w:szCs w:val="22"/>
                <w:lang w:eastAsia="en-US"/>
              </w:rPr>
              <w:t>Bireysel değerlendirme:</w:t>
            </w:r>
          </w:p>
          <w:p w:rsidR="00CA32F0" w:rsidRPr="00317694" w:rsidP="00D35971" w14:paraId="13D3352F" w14:textId="77777777">
            <w:pPr>
              <w:tabs>
                <w:tab w:val="left" w:pos="224"/>
                <w:tab w:val="left" w:pos="366"/>
              </w:tabs>
              <w:spacing w:line="276" w:lineRule="auto"/>
              <w:rPr>
                <w:sz w:val="22"/>
                <w:szCs w:val="22"/>
                <w:lang w:eastAsia="en-US"/>
              </w:rPr>
            </w:pPr>
            <w:r w:rsidRPr="00317694">
              <w:rPr>
                <w:sz w:val="22"/>
                <w:szCs w:val="22"/>
                <w:lang w:eastAsia="en-US"/>
              </w:rPr>
              <w:t xml:space="preserve">1.Hangi durumlarda 112 Acil Yardım Merkezi aranmalıdır? </w:t>
            </w:r>
          </w:p>
          <w:p w:rsidR="00CA32F0" w:rsidRPr="00317694" w:rsidP="00D35971" w14:paraId="01FFB349" w14:textId="77777777">
            <w:pPr>
              <w:tabs>
                <w:tab w:val="left" w:pos="224"/>
                <w:tab w:val="left" w:pos="366"/>
              </w:tabs>
              <w:spacing w:line="276" w:lineRule="auto"/>
              <w:rPr>
                <w:sz w:val="22"/>
                <w:szCs w:val="22"/>
                <w:lang w:eastAsia="en-US"/>
              </w:rPr>
            </w:pPr>
            <w:r w:rsidRPr="00317694">
              <w:rPr>
                <w:sz w:val="22"/>
                <w:szCs w:val="22"/>
                <w:lang w:eastAsia="en-US"/>
              </w:rPr>
              <w:t>2. 112 Acil Yardım Merkezi aranınca hangi bilgiler verilmelidir?</w:t>
            </w:r>
          </w:p>
          <w:p w:rsidR="00CA32F0" w:rsidRPr="00317694" w:rsidP="00D35971" w14:paraId="0CD276FD" w14:textId="77777777">
            <w:pPr>
              <w:tabs>
                <w:tab w:val="left" w:pos="224"/>
                <w:tab w:val="left" w:pos="366"/>
              </w:tabs>
              <w:spacing w:line="276" w:lineRule="auto"/>
              <w:rPr>
                <w:sz w:val="22"/>
                <w:szCs w:val="22"/>
                <w:lang w:eastAsia="en-US"/>
              </w:rPr>
            </w:pPr>
            <w:r w:rsidRPr="00317694">
              <w:rPr>
                <w:sz w:val="22"/>
                <w:szCs w:val="22"/>
                <w:lang w:eastAsia="en-US"/>
              </w:rPr>
              <w:t xml:space="preserve"> Grup değerlendirme:</w:t>
            </w:r>
          </w:p>
          <w:p w:rsidR="00CA32F0" w:rsidRPr="00317694" w:rsidP="00D35971" w14:paraId="29D352AD" w14:textId="77777777">
            <w:pPr>
              <w:tabs>
                <w:tab w:val="left" w:pos="224"/>
                <w:tab w:val="left" w:pos="366"/>
              </w:tabs>
              <w:spacing w:line="276" w:lineRule="auto"/>
              <w:rPr>
                <w:sz w:val="22"/>
                <w:szCs w:val="22"/>
                <w:lang w:eastAsia="en-US"/>
              </w:rPr>
            </w:pPr>
            <w:r w:rsidRPr="00317694">
              <w:rPr>
                <w:sz w:val="22"/>
                <w:szCs w:val="22"/>
                <w:lang w:eastAsia="en-US"/>
              </w:rPr>
              <w:t>1.Öğrenciler etkinliklere etkin katılıyor mu?</w:t>
            </w:r>
          </w:p>
          <w:p w:rsidR="00CA32F0" w:rsidRPr="00317694" w:rsidP="00D35971" w14:paraId="41D12634" w14:textId="77777777">
            <w:pPr>
              <w:tabs>
                <w:tab w:val="left" w:pos="224"/>
                <w:tab w:val="left" w:pos="366"/>
              </w:tabs>
              <w:spacing w:line="276" w:lineRule="auto"/>
              <w:rPr>
                <w:sz w:val="22"/>
                <w:szCs w:val="22"/>
                <w:lang w:eastAsia="en-US"/>
              </w:rPr>
            </w:pPr>
            <w:r w:rsidRPr="00317694">
              <w:rPr>
                <w:sz w:val="22"/>
                <w:szCs w:val="22"/>
                <w:lang w:eastAsia="en-US"/>
              </w:rPr>
              <w:t>2.Duygu ve düşüncelerini rahatça ifade edebiliyor mu?</w:t>
            </w:r>
          </w:p>
        </w:tc>
      </w:tr>
      <w:tr w:rsidTr="00D35971">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CA32F0" w:rsidRPr="00317694" w:rsidP="00D35971" w14:paraId="300BC205" w14:textId="77777777">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CA32F0" w:rsidRPr="00317694" w:rsidP="00D35971" w14:paraId="6E3B5B88" w14:textId="77777777">
            <w:pPr>
              <w:spacing w:line="276" w:lineRule="auto"/>
              <w:jc w:val="both"/>
              <w:rPr>
                <w:bCs/>
                <w:sz w:val="22"/>
                <w:szCs w:val="22"/>
                <w:lang w:eastAsia="en-US"/>
              </w:rPr>
            </w:pPr>
            <w:r w:rsidRPr="00317694">
              <w:rPr>
                <w:bCs/>
                <w:sz w:val="22"/>
                <w:szCs w:val="22"/>
                <w:lang w:eastAsia="en-US"/>
              </w:rPr>
              <w:t xml:space="preserve"> </w:t>
            </w:r>
          </w:p>
        </w:tc>
      </w:tr>
    </w:tbl>
    <w:p w:rsidR="00CA32F0" w:rsidRPr="00317694" w:rsidP="00CA32F0" w14:paraId="07D56AE6"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35971">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CA32F0" w:rsidRPr="00317694" w:rsidP="00D35971" w14:paraId="0C8393A9" w14:textId="77777777">
            <w:pPr>
              <w:spacing w:line="276" w:lineRule="auto"/>
              <w:rPr>
                <w:sz w:val="22"/>
                <w:szCs w:val="22"/>
                <w:lang w:eastAsia="en-US"/>
              </w:rPr>
            </w:pPr>
            <w:r w:rsidRPr="00317694">
              <w:rPr>
                <w:sz w:val="22"/>
                <w:szCs w:val="22"/>
                <w:lang w:eastAsia="en-US"/>
              </w:rPr>
              <w:t xml:space="preserve">Planın Uygulanmasına </w:t>
            </w:r>
          </w:p>
          <w:p w:rsidR="00CA32F0" w:rsidRPr="00317694" w:rsidP="00D35971" w14:paraId="05A77E23" w14:textId="77777777">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A32F0" w:rsidRPr="00317694" w:rsidP="00D35971" w14:paraId="1F033581" w14:textId="77777777">
            <w:pPr>
              <w:rPr>
                <w:sz w:val="22"/>
                <w:szCs w:val="22"/>
                <w:lang w:eastAsia="en-US"/>
              </w:rPr>
            </w:pPr>
            <w:r w:rsidRPr="00317694">
              <w:rPr>
                <w:sz w:val="22"/>
                <w:szCs w:val="22"/>
                <w:lang w:eastAsia="en-US"/>
              </w:rPr>
              <w:t xml:space="preserve">Kaza anında </w:t>
            </w:r>
            <w:r>
              <w:rPr>
                <w:sz w:val="22"/>
                <w:szCs w:val="22"/>
                <w:lang w:eastAsia="en-US"/>
              </w:rPr>
              <w:t>112 Acil Çağrı Merkezinin</w:t>
            </w:r>
            <w:r w:rsidRPr="00317694">
              <w:rPr>
                <w:sz w:val="22"/>
                <w:szCs w:val="22"/>
                <w:lang w:eastAsia="en-US"/>
              </w:rPr>
              <w:t xml:space="preserve"> aranması gerektiği ve arandığında verilmesi gereken bilgiler üzerinde durulur.</w:t>
            </w:r>
          </w:p>
        </w:tc>
      </w:tr>
    </w:tbl>
    <w:p w:rsidR="00CA32F0" w:rsidRPr="00317694" w:rsidP="00CA32F0" w14:paraId="1B5C50D7" w14:textId="77777777">
      <w:pPr>
        <w:pStyle w:val="Title"/>
        <w:jc w:val="left"/>
        <w:rPr>
          <w:b w:val="0"/>
          <w:sz w:val="22"/>
          <w:szCs w:val="22"/>
        </w:rPr>
      </w:pPr>
    </w:p>
    <w:p w:rsidR="00771A53" w:rsidRPr="00317694" w:rsidP="00CA32F0" w14:paraId="44BCE037" w14:textId="77777777">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p>
    <w:sectPr w:rsidSect="00E845D1">
      <w:headerReference w:type="even" r:id="rId5"/>
      <w:footerReference w:type="default" r:id="rId6"/>
      <w:pgSz w:w="11906" w:h="16838"/>
      <w:pgMar w:top="181" w:right="567" w:bottom="0" w:left="902" w:header="708" w:footer="708" w:gutter="0"/>
      <w:pgNumType w:start="3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032B0B83"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00EEF558"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0458691F"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